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9AE" w:rsidRDefault="008B2101">
      <w:r w:rsidRPr="008B2101">
        <w:rPr>
          <w:rFonts w:ascii="Times New Roman" w:hAnsi="Times New Roman" w:cs="Times New Roman"/>
          <w:sz w:val="28"/>
          <w:szCs w:val="28"/>
        </w:rPr>
        <w:t>Учащиеся ГБОУ Школы №962 (Декабристов ул., д.8, к.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B2101">
        <w:rPr>
          <w:rFonts w:ascii="Times New Roman" w:hAnsi="Times New Roman" w:cs="Times New Roman"/>
          <w:sz w:val="28"/>
          <w:szCs w:val="28"/>
        </w:rPr>
        <w:t>)</w:t>
      </w:r>
      <w:r w:rsidR="00C73BAA">
        <w:rPr>
          <w:rFonts w:ascii="Times New Roman" w:hAnsi="Times New Roman" w:cs="Times New Roman"/>
          <w:sz w:val="28"/>
          <w:szCs w:val="28"/>
        </w:rPr>
        <w:t xml:space="preserve">, 20 февраля 2018 г., </w:t>
      </w:r>
      <w:bookmarkStart w:id="0" w:name="_GoBack"/>
      <w:bookmarkEnd w:id="0"/>
      <w:r w:rsidRPr="008B2101">
        <w:rPr>
          <w:rFonts w:ascii="Times New Roman" w:hAnsi="Times New Roman" w:cs="Times New Roman"/>
          <w:sz w:val="28"/>
          <w:szCs w:val="28"/>
        </w:rPr>
        <w:t xml:space="preserve">  в рамках мемориально-патронатной акции посетили </w:t>
      </w:r>
      <w:proofErr w:type="spellStart"/>
      <w:r w:rsidRPr="008B2101">
        <w:rPr>
          <w:rFonts w:ascii="Times New Roman" w:hAnsi="Times New Roman" w:cs="Times New Roman"/>
          <w:sz w:val="28"/>
          <w:szCs w:val="28"/>
        </w:rPr>
        <w:t>Миусское</w:t>
      </w:r>
      <w:proofErr w:type="spellEnd"/>
      <w:r w:rsidRPr="008B2101">
        <w:rPr>
          <w:rFonts w:ascii="Times New Roman" w:hAnsi="Times New Roman" w:cs="Times New Roman"/>
          <w:sz w:val="28"/>
          <w:szCs w:val="28"/>
        </w:rPr>
        <w:t xml:space="preserve"> кладбище</w:t>
      </w:r>
      <w:r>
        <w:rPr>
          <w:rFonts w:ascii="Times New Roman" w:hAnsi="Times New Roman" w:cs="Times New Roman"/>
          <w:sz w:val="28"/>
          <w:szCs w:val="28"/>
        </w:rPr>
        <w:t>. Убрали снег, почтили память минутой молчания и возложили цветы</w:t>
      </w:r>
      <w:r w:rsidRPr="008B2101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5A9AA96" wp14:editId="79020D7D">
            <wp:extent cx="6114197" cy="5158854"/>
            <wp:effectExtent l="0" t="0" r="127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9964" cy="5172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29AE" w:rsidSect="008B2101">
      <w:pgSz w:w="11906" w:h="16838"/>
      <w:pgMar w:top="297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0EA"/>
    <w:rsid w:val="000A29AE"/>
    <w:rsid w:val="008B2101"/>
    <w:rsid w:val="00C73BAA"/>
    <w:rsid w:val="00CB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21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21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Пушкина Лариса Сергеевна</dc:creator>
  <cp:keywords/>
  <dc:description/>
  <cp:lastModifiedBy>Пушкина Лариса Сергеевна</cp:lastModifiedBy>
  <cp:revision>5</cp:revision>
  <dcterms:created xsi:type="dcterms:W3CDTF">2018-02-26T07:23:00Z</dcterms:created>
  <dcterms:modified xsi:type="dcterms:W3CDTF">2018-02-26T07:37:00Z</dcterms:modified>
</cp:coreProperties>
</file>